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3F" w:rsidRPr="008C5D9D" w:rsidRDefault="0034753F" w:rsidP="00773845">
      <w:pPr>
        <w:keepNext/>
        <w:spacing w:after="0" w:line="240" w:lineRule="auto"/>
        <w:ind w:right="-567"/>
        <w:jc w:val="center"/>
        <w:outlineLvl w:val="3"/>
        <w:rPr>
          <w:rFonts w:ascii="Arial Black" w:eastAsia="Times New Roman" w:hAnsi="Arial Black" w:cs="Courier New"/>
          <w:b/>
          <w:sz w:val="24"/>
          <w:szCs w:val="24"/>
          <w:u w:val="single"/>
          <w:lang w:eastAsia="pt-BR"/>
        </w:rPr>
      </w:pPr>
    </w:p>
    <w:p w:rsidR="00D21475" w:rsidRPr="008C5D9D" w:rsidRDefault="00D21475" w:rsidP="008C5D9D">
      <w:pPr>
        <w:keepNext/>
        <w:spacing w:after="0" w:line="240" w:lineRule="auto"/>
        <w:ind w:right="-567"/>
        <w:jc w:val="center"/>
        <w:outlineLvl w:val="3"/>
        <w:rPr>
          <w:rFonts w:ascii="Arial Black" w:eastAsia="Times New Roman" w:hAnsi="Arial Black" w:cs="Courier New"/>
          <w:b/>
          <w:sz w:val="24"/>
          <w:szCs w:val="24"/>
          <w:u w:val="single"/>
          <w:lang w:eastAsia="pt-BR"/>
        </w:rPr>
      </w:pPr>
      <w:r w:rsidRPr="008C5D9D">
        <w:rPr>
          <w:rFonts w:ascii="Arial Black" w:eastAsia="Times New Roman" w:hAnsi="Arial Black" w:cs="Courier New"/>
          <w:b/>
          <w:sz w:val="24"/>
          <w:szCs w:val="24"/>
          <w:u w:val="single"/>
          <w:lang w:eastAsia="pt-BR"/>
        </w:rPr>
        <w:t xml:space="preserve">TERMO DE ADJUDICAÇÃO E HOMOLOGAÇÃO </w:t>
      </w:r>
    </w:p>
    <w:p w:rsidR="00D21475" w:rsidRPr="008C5D9D" w:rsidRDefault="00D21475" w:rsidP="008C5D9D">
      <w:pPr>
        <w:keepNext/>
        <w:spacing w:after="0" w:line="240" w:lineRule="auto"/>
        <w:ind w:right="-567"/>
        <w:jc w:val="center"/>
        <w:outlineLvl w:val="3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8C5D9D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</w:p>
    <w:p w:rsidR="00D21475" w:rsidRPr="008C5D9D" w:rsidRDefault="00D2147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ab/>
        <w:t>Nos termos do Artigo 43, Inciso</w:t>
      </w:r>
      <w:r w:rsidR="002E2475"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VI, da Lei n.º 8.666, de 21 de </w:t>
      </w:r>
      <w:r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>Junho de 1.993, Homologo e Adjudico a presente Licitação.</w:t>
      </w:r>
    </w:p>
    <w:p w:rsidR="008C462C" w:rsidRPr="008C5D9D" w:rsidRDefault="008C462C" w:rsidP="008C5D9D">
      <w:pPr>
        <w:keepNext/>
        <w:spacing w:after="0" w:line="240" w:lineRule="auto"/>
        <w:ind w:right="-567"/>
        <w:jc w:val="both"/>
        <w:outlineLvl w:val="2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</w:p>
    <w:p w:rsidR="0025137C" w:rsidRPr="008C5D9D" w:rsidRDefault="00D21475" w:rsidP="008C5D9D">
      <w:pPr>
        <w:keepNext/>
        <w:spacing w:after="0" w:line="240" w:lineRule="auto"/>
        <w:ind w:right="-567"/>
        <w:jc w:val="both"/>
        <w:outlineLvl w:val="2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  <w:r w:rsidRPr="008C5D9D"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  <w:t>MODALIDADE DE LICITAÇÃO</w:t>
      </w:r>
    </w:p>
    <w:p w:rsidR="00755132" w:rsidRPr="008C5D9D" w:rsidRDefault="00D21475" w:rsidP="008C5D9D">
      <w:pPr>
        <w:autoSpaceDE w:val="0"/>
        <w:autoSpaceDN w:val="0"/>
        <w:adjustRightInd w:val="0"/>
        <w:spacing w:line="240" w:lineRule="auto"/>
        <w:ind w:right="-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8C5D9D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Dispensa</w:t>
      </w:r>
      <w:r w:rsidR="002F15D4" w:rsidRPr="008C5D9D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por</w:t>
      </w:r>
      <w:r w:rsidRPr="008C5D9D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</w:t>
      </w:r>
      <w:r w:rsidR="002C3FC6" w:rsidRPr="008C5D9D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>Limite</w:t>
      </w:r>
      <w:r w:rsidR="002F15D4" w:rsidRPr="008C5D9D">
        <w:rPr>
          <w:rFonts w:ascii="Courier New" w:eastAsia="Times New Roman" w:hAnsi="Courier New" w:cs="Courier New"/>
          <w:bCs/>
          <w:color w:val="000000"/>
          <w:sz w:val="24"/>
          <w:szCs w:val="24"/>
          <w:lang w:eastAsia="pt-BR"/>
        </w:rPr>
        <w:t xml:space="preserve"> </w:t>
      </w:r>
      <w:r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sob o </w:t>
      </w:r>
      <w:r w:rsidR="002F15D4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nº</w:t>
      </w:r>
      <w:r w:rsidR="003321A0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0</w:t>
      </w:r>
      <w:r w:rsid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3</w:t>
      </w:r>
      <w:r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, </w:t>
      </w:r>
      <w:r w:rsidR="00EF3AFC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Processo </w:t>
      </w:r>
      <w:r w:rsidR="00773845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nº. </w:t>
      </w:r>
      <w:r w:rsid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202</w:t>
      </w:r>
      <w:r w:rsidR="003C0131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/2022</w:t>
      </w:r>
      <w:r w:rsidR="00EF3AFC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,</w:t>
      </w:r>
      <w:r w:rsidR="009A41E8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</w:t>
      </w:r>
      <w:r w:rsidR="000A52C5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tendo </w:t>
      </w:r>
      <w:r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como objeto</w:t>
      </w:r>
      <w:r w:rsidR="00773845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,</w:t>
      </w:r>
      <w:r w:rsidR="003321A0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</w:t>
      </w:r>
      <w:r w:rsidR="00774208"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a Contratação de Empresa, com especialidade no ramo </w:t>
      </w:r>
      <w:r w:rsidR="00AE50C9"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>de</w:t>
      </w:r>
      <w:r w:rsidR="00AE50C9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</w:t>
      </w:r>
      <w:r w:rsidR="00AE50C9" w:rsidRPr="00AE50C9">
        <w:rPr>
          <w:rFonts w:ascii="Courier New" w:eastAsia="Times New Roman" w:hAnsi="Courier New" w:cs="Courier New"/>
          <w:b/>
          <w:color w:val="000000"/>
          <w:sz w:val="24"/>
          <w:szCs w:val="24"/>
          <w:lang w:eastAsia="pt-BR"/>
        </w:rPr>
        <w:t>HOTELARIA</w:t>
      </w:r>
      <w:r w:rsidR="00AE50C9" w:rsidRP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, para viabilizar a realização de serviço de hospedagem no município de Corumbiara/RO, para hospedar a equipe que </w:t>
      </w:r>
      <w:r w:rsid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irá realizar os</w:t>
      </w:r>
      <w:r w:rsidR="00AE50C9" w:rsidRP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serviços de recapeamento</w:t>
      </w:r>
      <w:r w:rsid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de 3.036m</w:t>
      </w:r>
      <w:r w:rsidR="00AE50C9" w:rsidRP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das vias urbanas no </w:t>
      </w:r>
      <w:r w:rsid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M</w:t>
      </w:r>
      <w:r w:rsidR="00AE50C9" w:rsidRP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unicípio de Corumbiara</w:t>
      </w:r>
      <w:r w:rsid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.</w:t>
      </w:r>
      <w:r w:rsidR="00AE50C9" w:rsidRP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</w:t>
      </w:r>
      <w:r w:rsid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C</w:t>
      </w:r>
      <w:r w:rsidR="00AE50C9" w:rsidRP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onforme o termo de Cooperação Técnica n°. 027/2021</w:t>
      </w:r>
      <w:r w:rsid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e</w:t>
      </w:r>
      <w:r w:rsidR="00774208" w:rsidRPr="00AE50C9">
        <w:rPr>
          <w:rFonts w:ascii="Courier New" w:eastAsia="Times New Roman" w:hAnsi="Courier New" w:cs="Courier New"/>
          <w:b/>
          <w:color w:val="000000"/>
          <w:sz w:val="24"/>
          <w:szCs w:val="24"/>
          <w:lang w:eastAsia="pt-BR"/>
        </w:rPr>
        <w:t xml:space="preserve"> </w:t>
      </w:r>
      <w:r w:rsid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S</w:t>
      </w:r>
      <w:r w:rsidR="00774208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olicitação feita na NPD </w:t>
      </w:r>
      <w:r w:rsidR="00AE50C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082</w:t>
      </w:r>
      <w:r w:rsidR="00774208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/202</w:t>
      </w:r>
      <w:r w:rsidR="009A5045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2</w:t>
      </w:r>
      <w:r w:rsidR="00774208" w:rsidRPr="008C5D9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.</w:t>
      </w:r>
    </w:p>
    <w:tbl>
      <w:tblPr>
        <w:tblpPr w:leftFromText="45" w:rightFromText="45" w:vertAnchor="text"/>
        <w:tblW w:w="53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37"/>
        <w:gridCol w:w="565"/>
        <w:gridCol w:w="144"/>
        <w:gridCol w:w="4819"/>
        <w:gridCol w:w="1134"/>
        <w:gridCol w:w="1287"/>
      </w:tblGrid>
      <w:tr w:rsidR="00755132" w:rsidRPr="008C5D9D" w:rsidTr="00731D31">
        <w:trPr>
          <w:trHeight w:val="290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5132" w:rsidRPr="008C5D9D" w:rsidRDefault="00755132" w:rsidP="00422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9D">
              <w:rPr>
                <w:b/>
                <w:bCs/>
                <w:sz w:val="24"/>
                <w:szCs w:val="24"/>
              </w:rPr>
              <w:t>EMPRESA DETENTORA:</w:t>
            </w:r>
          </w:p>
        </w:tc>
        <w:tc>
          <w:tcPr>
            <w:tcW w:w="73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5132" w:rsidRPr="008C5D9D" w:rsidRDefault="00AE50C9" w:rsidP="00422AEF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JUAREZ GULARTE 37272624191</w:t>
            </w:r>
          </w:p>
        </w:tc>
      </w:tr>
      <w:tr w:rsidR="00755132" w:rsidRPr="008C5D9D" w:rsidTr="00755132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5132" w:rsidRPr="008C5D9D" w:rsidRDefault="00755132" w:rsidP="00422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9D">
              <w:rPr>
                <w:b/>
                <w:bCs/>
                <w:sz w:val="24"/>
                <w:szCs w:val="24"/>
              </w:rPr>
              <w:t>CNPJ:</w:t>
            </w: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5132" w:rsidRPr="008C5D9D" w:rsidRDefault="00AE50C9" w:rsidP="00AE50C9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261BB1" w:rsidRPr="008C5D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581</w:t>
            </w:r>
            <w:r w:rsidR="00261BB1" w:rsidRPr="008C5D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715</w:t>
            </w:r>
            <w:r w:rsidR="00261BB1" w:rsidRPr="008C5D9D">
              <w:rPr>
                <w:sz w:val="24"/>
                <w:szCs w:val="24"/>
              </w:rPr>
              <w:t>/0001-</w:t>
            </w:r>
            <w:r>
              <w:rPr>
                <w:sz w:val="24"/>
                <w:szCs w:val="24"/>
              </w:rPr>
              <w:t>50</w:t>
            </w:r>
          </w:p>
        </w:tc>
      </w:tr>
      <w:tr w:rsidR="00731D31" w:rsidRPr="008C5D9D" w:rsidTr="00731D31">
        <w:trPr>
          <w:trHeight w:val="23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8C5D9D" w:rsidRDefault="00731D31" w:rsidP="00731D31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C5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8C5D9D" w:rsidRDefault="00731D31" w:rsidP="00731D31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C5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8C5D9D" w:rsidRDefault="00731D31" w:rsidP="00731D31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C5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8C5D9D" w:rsidRDefault="00731D31" w:rsidP="00731D31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C5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8C5D9D" w:rsidRDefault="00731D31" w:rsidP="00731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C5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C5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8C5D9D" w:rsidRDefault="00731D31" w:rsidP="00731D31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C5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V.TOTAL</w:t>
            </w:r>
          </w:p>
        </w:tc>
      </w:tr>
      <w:tr w:rsidR="00731D31" w:rsidRPr="008C5D9D" w:rsidTr="00731D31">
        <w:trPr>
          <w:trHeight w:val="34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8C5D9D" w:rsidRDefault="00731D31" w:rsidP="00731D31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8C5D9D" w:rsidRDefault="00043451" w:rsidP="00731D31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31" w:rsidRPr="008C5D9D" w:rsidRDefault="00731D31" w:rsidP="00731D31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1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SVÇ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43451" w:rsidRPr="001B3AC4" w:rsidRDefault="00043451" w:rsidP="001B3AC4">
            <w:pPr>
              <w:pStyle w:val="Corpodetexto"/>
              <w:ind w:left="87" w:right="22"/>
              <w:jc w:val="both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pt-BR" w:eastAsia="pt-BR" w:bidi="ar-SA"/>
              </w:rPr>
            </w:pPr>
            <w:r w:rsidRPr="001B3AC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pt-BR" w:eastAsia="pt-BR" w:bidi="ar-SA"/>
              </w:rPr>
              <w:t xml:space="preserve">CONTRATAÇÃO DE EMPRESA ESPECIALIZADA NO RAMO DE HOSPEDAGEM DE PESSOAS (HOTEL). SOLICITO QUE OS QUARTOS SEJAM INDIVIDUAIS COM SUÍTES EQUIPADO COM; CAMA DE SOLTEIRO, AR CONDICIONADO, CHUVEIRO ELÉTRICO, TV, INTERNET WI FI, INCLUSO CAFÉ DA MANHÃ. </w:t>
            </w:r>
          </w:p>
          <w:p w:rsidR="00731D31" w:rsidRPr="008C5D9D" w:rsidRDefault="00043451" w:rsidP="001B3AC4">
            <w:pPr>
              <w:pStyle w:val="Corpodetexto"/>
              <w:ind w:left="87" w:right="22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pt-BR" w:eastAsia="pt-BR" w:bidi="ar-SA"/>
              </w:rPr>
            </w:pPr>
            <w:r w:rsidRPr="001B3AC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pt-BR" w:eastAsia="pt-BR" w:bidi="ar-SA"/>
              </w:rPr>
              <w:t>HOSPEDAGEM POR UM PERÍODO PREVISTO DE 30 DIAS</w:t>
            </w:r>
            <w:r w:rsidR="001B3AC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pt-BR" w:eastAsia="pt-BR" w:bidi="ar-SA"/>
              </w:rPr>
              <w:t xml:space="preserve"> PARA 06 (SEIS) PESSOAS.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8C5D9D" w:rsidRDefault="00043451" w:rsidP="00731D31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55</w:t>
            </w:r>
            <w:r w:rsidR="00731D31" w:rsidRPr="008C5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8C5D9D" w:rsidRDefault="00043451" w:rsidP="00731D31">
            <w:pPr>
              <w:spacing w:before="100" w:beforeAutospacing="1" w:after="100" w:afterAutospacing="1" w:line="276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9.900</w:t>
            </w:r>
            <w:r w:rsidR="00731D31" w:rsidRPr="008C5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,00</w:t>
            </w:r>
          </w:p>
        </w:tc>
      </w:tr>
      <w:tr w:rsidR="00731D31" w:rsidRPr="008C5D9D" w:rsidTr="00305529">
        <w:tc>
          <w:tcPr>
            <w:tcW w:w="98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31D31" w:rsidRPr="008C5D9D" w:rsidRDefault="00731D31" w:rsidP="00043451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C5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VALOR TOTAL ADJUDICADO: R$ </w:t>
            </w:r>
            <w:r w:rsidR="00043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9.900</w:t>
            </w:r>
            <w:r w:rsidRPr="008C5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,00 (</w:t>
            </w:r>
            <w:r w:rsidR="00043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nove mil e novecentos</w:t>
            </w:r>
            <w:r w:rsidRPr="008C5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reais)</w:t>
            </w:r>
          </w:p>
        </w:tc>
      </w:tr>
    </w:tbl>
    <w:p w:rsidR="008C5D9D" w:rsidRDefault="008C5D9D" w:rsidP="008C5D9D">
      <w:pPr>
        <w:spacing w:after="0" w:line="240" w:lineRule="auto"/>
        <w:ind w:right="-567" w:firstLine="708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21475" w:rsidRPr="008C5D9D" w:rsidRDefault="00D21475" w:rsidP="008C5D9D">
      <w:pPr>
        <w:spacing w:after="0" w:line="240" w:lineRule="auto"/>
        <w:ind w:right="-567" w:firstLine="708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>Informamos ainda que os autos do Processo estejam com vista franqueada aos interessados, conforme Parágrafo 5º do Artigo 109, da Lei n.º 8.666/93.</w:t>
      </w:r>
    </w:p>
    <w:p w:rsidR="000A52C5" w:rsidRPr="008C5D9D" w:rsidRDefault="000A52C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bookmarkStart w:id="0" w:name="_GoBack"/>
      <w:bookmarkEnd w:id="0"/>
    </w:p>
    <w:p w:rsidR="00D21475" w:rsidRPr="008C5D9D" w:rsidRDefault="00D21475" w:rsidP="008C5D9D">
      <w:pPr>
        <w:spacing w:after="0" w:line="240" w:lineRule="auto"/>
        <w:ind w:right="-567" w:firstLine="708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8C5D9D">
        <w:rPr>
          <w:rFonts w:ascii="Courier New" w:eastAsia="Times New Roman" w:hAnsi="Courier New" w:cs="Courier New"/>
          <w:b/>
          <w:sz w:val="24"/>
          <w:szCs w:val="24"/>
          <w:lang w:eastAsia="pt-BR"/>
        </w:rPr>
        <w:t>E em consequência fica convocada a detentora para retirada de nota</w:t>
      </w:r>
      <w:r w:rsidR="002C3FC6" w:rsidRPr="008C5D9D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de empenho</w:t>
      </w:r>
      <w:r w:rsidRPr="008C5D9D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</w:p>
    <w:p w:rsidR="002C3FC6" w:rsidRPr="008C5D9D" w:rsidRDefault="002C3FC6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D21475" w:rsidRPr="008C5D9D" w:rsidRDefault="00D21475" w:rsidP="008C5D9D">
      <w:pPr>
        <w:spacing w:after="0" w:line="240" w:lineRule="auto"/>
        <w:ind w:right="-567" w:firstLine="708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8C5D9D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Publique-se.</w:t>
      </w:r>
    </w:p>
    <w:p w:rsidR="00D21475" w:rsidRPr="008C5D9D" w:rsidRDefault="00D21475" w:rsidP="008C5D9D">
      <w:pPr>
        <w:spacing w:after="0" w:line="240" w:lineRule="auto"/>
        <w:ind w:right="-567"/>
        <w:jc w:val="right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        Corumbiara-</w:t>
      </w:r>
      <w:r w:rsidR="002C3FC6"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RO, </w:t>
      </w:r>
      <w:r w:rsidR="00A805AA"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>31</w:t>
      </w:r>
      <w:r w:rsidR="00B22468"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 </w:t>
      </w:r>
      <w:r w:rsidR="00A805AA"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>janeiro</w:t>
      </w:r>
      <w:r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 20</w:t>
      </w:r>
      <w:r w:rsidR="0025137C"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>2</w:t>
      </w:r>
      <w:r w:rsidR="00A805AA"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>2</w:t>
      </w:r>
      <w:r w:rsidRPr="008C5D9D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.</w:t>
      </w:r>
    </w:p>
    <w:p w:rsidR="000A52C5" w:rsidRPr="008C5D9D" w:rsidRDefault="000A52C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0A52C5" w:rsidRPr="008C5D9D" w:rsidRDefault="000A52C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AA6AC5" w:rsidRPr="008C5D9D" w:rsidRDefault="00AA6AC5" w:rsidP="008C5D9D">
      <w:pPr>
        <w:spacing w:after="0" w:line="240" w:lineRule="auto"/>
        <w:ind w:right="-567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772B0" w:rsidRPr="008C5D9D" w:rsidRDefault="007772B0" w:rsidP="008C5D9D">
      <w:pPr>
        <w:spacing w:after="0" w:line="240" w:lineRule="auto"/>
        <w:ind w:right="-567"/>
        <w:jc w:val="center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>____________________________________</w:t>
      </w:r>
    </w:p>
    <w:p w:rsidR="007772B0" w:rsidRPr="008C5D9D" w:rsidRDefault="007772B0" w:rsidP="008C5D9D">
      <w:pPr>
        <w:keepNext/>
        <w:spacing w:after="0" w:line="240" w:lineRule="auto"/>
        <w:ind w:right="-567"/>
        <w:jc w:val="center"/>
        <w:outlineLvl w:val="7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  <w:r w:rsidRPr="008C5D9D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LEANDRO TEIXEIRA VIEIRA</w:t>
      </w:r>
    </w:p>
    <w:p w:rsidR="007772B0" w:rsidRPr="008C5D9D" w:rsidRDefault="007772B0" w:rsidP="008C5D9D">
      <w:pPr>
        <w:keepNext/>
        <w:spacing w:after="0" w:line="240" w:lineRule="auto"/>
        <w:ind w:right="-567"/>
        <w:jc w:val="center"/>
        <w:outlineLvl w:val="6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>Prefeito Mun. de Corumbiara</w:t>
      </w:r>
    </w:p>
    <w:p w:rsidR="007772B0" w:rsidRPr="008C5D9D" w:rsidRDefault="007772B0" w:rsidP="008C5D9D">
      <w:pPr>
        <w:keepNext/>
        <w:spacing w:after="0" w:line="240" w:lineRule="auto"/>
        <w:ind w:right="-567"/>
        <w:jc w:val="center"/>
        <w:outlineLvl w:val="6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C5D9D">
        <w:rPr>
          <w:rFonts w:ascii="Courier New" w:eastAsia="Times New Roman" w:hAnsi="Courier New" w:cs="Courier New"/>
          <w:sz w:val="24"/>
          <w:szCs w:val="24"/>
          <w:lang w:eastAsia="pt-BR"/>
        </w:rPr>
        <w:t>Termo de P. n.º 196</w:t>
      </w:r>
    </w:p>
    <w:p w:rsidR="007772B0" w:rsidRPr="008C5D9D" w:rsidRDefault="007772B0" w:rsidP="008C5D9D">
      <w:pPr>
        <w:ind w:right="-567"/>
        <w:rPr>
          <w:sz w:val="24"/>
          <w:szCs w:val="24"/>
        </w:rPr>
      </w:pPr>
    </w:p>
    <w:sectPr w:rsidR="007772B0" w:rsidRPr="008C5D9D" w:rsidSect="003E2A83">
      <w:headerReference w:type="default" r:id="rId6"/>
      <w:pgSz w:w="11906" w:h="16838"/>
      <w:pgMar w:top="482" w:right="1558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C8" w:rsidRDefault="00620DC8" w:rsidP="000A52C5">
      <w:pPr>
        <w:spacing w:after="0" w:line="240" w:lineRule="auto"/>
      </w:pPr>
      <w:r>
        <w:separator/>
      </w:r>
    </w:p>
  </w:endnote>
  <w:endnote w:type="continuationSeparator" w:id="0">
    <w:p w:rsidR="00620DC8" w:rsidRDefault="00620DC8" w:rsidP="000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C8" w:rsidRDefault="00620DC8" w:rsidP="000A52C5">
      <w:pPr>
        <w:spacing w:after="0" w:line="240" w:lineRule="auto"/>
      </w:pPr>
      <w:r>
        <w:separator/>
      </w:r>
    </w:p>
  </w:footnote>
  <w:footnote w:type="continuationSeparator" w:id="0">
    <w:p w:rsidR="00620DC8" w:rsidRDefault="00620DC8" w:rsidP="000A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75" w:rsidRDefault="002E2475">
    <w:pPr>
      <w:pStyle w:val="Cabealho"/>
    </w:pPr>
    <w:r w:rsidRPr="000A52C5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2B1AF9DC" wp14:editId="44F042F1">
          <wp:extent cx="6233795" cy="898497"/>
          <wp:effectExtent l="0" t="0" r="0" b="0"/>
          <wp:docPr id="7" name="Imagem 7" descr="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795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75"/>
    <w:rsid w:val="00043451"/>
    <w:rsid w:val="00054886"/>
    <w:rsid w:val="000A0BD1"/>
    <w:rsid w:val="000A52C5"/>
    <w:rsid w:val="000B3462"/>
    <w:rsid w:val="000C14CE"/>
    <w:rsid w:val="000C3481"/>
    <w:rsid w:val="000D1AAC"/>
    <w:rsid w:val="000E694F"/>
    <w:rsid w:val="00100D22"/>
    <w:rsid w:val="0012233E"/>
    <w:rsid w:val="00133D2D"/>
    <w:rsid w:val="00146B4B"/>
    <w:rsid w:val="001B0851"/>
    <w:rsid w:val="001B3AC4"/>
    <w:rsid w:val="0025137C"/>
    <w:rsid w:val="00261BB1"/>
    <w:rsid w:val="002B3B23"/>
    <w:rsid w:val="002C3FC6"/>
    <w:rsid w:val="002E2475"/>
    <w:rsid w:val="002E7D7D"/>
    <w:rsid w:val="002F15D4"/>
    <w:rsid w:val="003321A0"/>
    <w:rsid w:val="00345ED8"/>
    <w:rsid w:val="0034753F"/>
    <w:rsid w:val="0039047A"/>
    <w:rsid w:val="00393812"/>
    <w:rsid w:val="003B18EA"/>
    <w:rsid w:val="003C0131"/>
    <w:rsid w:val="003C2A6B"/>
    <w:rsid w:val="003D1005"/>
    <w:rsid w:val="003E2A83"/>
    <w:rsid w:val="003F6A75"/>
    <w:rsid w:val="00430132"/>
    <w:rsid w:val="004A608F"/>
    <w:rsid w:val="005B7A57"/>
    <w:rsid w:val="005C3DD9"/>
    <w:rsid w:val="00603662"/>
    <w:rsid w:val="00620DC8"/>
    <w:rsid w:val="006377E1"/>
    <w:rsid w:val="00642568"/>
    <w:rsid w:val="00660398"/>
    <w:rsid w:val="006639BE"/>
    <w:rsid w:val="006A6F15"/>
    <w:rsid w:val="006B4973"/>
    <w:rsid w:val="006C52B5"/>
    <w:rsid w:val="006D617C"/>
    <w:rsid w:val="006E7E29"/>
    <w:rsid w:val="00731D31"/>
    <w:rsid w:val="007408C7"/>
    <w:rsid w:val="0074203F"/>
    <w:rsid w:val="00744BEC"/>
    <w:rsid w:val="00755132"/>
    <w:rsid w:val="00757D1B"/>
    <w:rsid w:val="00771FD4"/>
    <w:rsid w:val="00772A74"/>
    <w:rsid w:val="00773845"/>
    <w:rsid w:val="00774208"/>
    <w:rsid w:val="007772B0"/>
    <w:rsid w:val="00791F47"/>
    <w:rsid w:val="007B57A6"/>
    <w:rsid w:val="007C0794"/>
    <w:rsid w:val="007C135F"/>
    <w:rsid w:val="007C3B2F"/>
    <w:rsid w:val="007E7EDA"/>
    <w:rsid w:val="007F335D"/>
    <w:rsid w:val="00841B92"/>
    <w:rsid w:val="008C462C"/>
    <w:rsid w:val="008C5D9D"/>
    <w:rsid w:val="00904A4F"/>
    <w:rsid w:val="009145E5"/>
    <w:rsid w:val="00977BAB"/>
    <w:rsid w:val="009A41E8"/>
    <w:rsid w:val="009A4B00"/>
    <w:rsid w:val="009A5045"/>
    <w:rsid w:val="00A22A62"/>
    <w:rsid w:val="00A2368E"/>
    <w:rsid w:val="00A805AA"/>
    <w:rsid w:val="00A85B8D"/>
    <w:rsid w:val="00AA6AC5"/>
    <w:rsid w:val="00AE50C9"/>
    <w:rsid w:val="00B02840"/>
    <w:rsid w:val="00B22468"/>
    <w:rsid w:val="00B35804"/>
    <w:rsid w:val="00B47A4E"/>
    <w:rsid w:val="00B55DCE"/>
    <w:rsid w:val="00B64753"/>
    <w:rsid w:val="00B81DF7"/>
    <w:rsid w:val="00BC67C4"/>
    <w:rsid w:val="00C34C4D"/>
    <w:rsid w:val="00C514B6"/>
    <w:rsid w:val="00D21475"/>
    <w:rsid w:val="00D35192"/>
    <w:rsid w:val="00D43793"/>
    <w:rsid w:val="00D553E4"/>
    <w:rsid w:val="00DB4D5C"/>
    <w:rsid w:val="00E27EFC"/>
    <w:rsid w:val="00EA34E1"/>
    <w:rsid w:val="00EC6DB4"/>
    <w:rsid w:val="00EF3AFC"/>
    <w:rsid w:val="00F0697A"/>
    <w:rsid w:val="00F568B4"/>
    <w:rsid w:val="00F96892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5F42E3-750C-45F6-A777-2198432C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B55D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55DCE"/>
    <w:rPr>
      <w:rFonts w:ascii="Arial" w:eastAsia="Arial" w:hAnsi="Arial" w:cs="Arial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compras01</cp:lastModifiedBy>
  <cp:revision>78</cp:revision>
  <cp:lastPrinted>2021-12-10T15:36:00Z</cp:lastPrinted>
  <dcterms:created xsi:type="dcterms:W3CDTF">2021-02-02T17:08:00Z</dcterms:created>
  <dcterms:modified xsi:type="dcterms:W3CDTF">2022-01-28T16:23:00Z</dcterms:modified>
</cp:coreProperties>
</file>